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506F" w14:textId="77777777" w:rsidR="004B3265" w:rsidRPr="004B3265" w:rsidRDefault="004B3265" w:rsidP="004B3265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0" w:line="240" w:lineRule="auto"/>
        <w:jc w:val="center"/>
        <w:outlineLvl w:val="1"/>
        <w:rPr>
          <w:rFonts w:ascii="Verdana" w:eastAsia="Verdana" w:hAnsi="Verdana" w:cs="Verdana"/>
          <w:b/>
          <w:lang w:eastAsia="it-IT"/>
        </w:rPr>
      </w:pPr>
      <w:bookmarkStart w:id="0" w:name="_Toc102987466"/>
      <w:bookmarkStart w:id="1" w:name="_Toc109384967"/>
      <w:bookmarkStart w:id="2" w:name="_Toc114652817"/>
      <w:r w:rsidRPr="004B3265">
        <w:rPr>
          <w:rFonts w:ascii="Verdana" w:eastAsia="Verdana" w:hAnsi="Verdana" w:cs="Verdana"/>
          <w:b/>
          <w:lang w:eastAsia="it-IT"/>
        </w:rPr>
        <w:t>APPENDICE AL DUVRI</w:t>
      </w:r>
      <w:bookmarkEnd w:id="0"/>
      <w:bookmarkEnd w:id="1"/>
      <w:bookmarkEnd w:id="2"/>
    </w:p>
    <w:p w14:paraId="0AE88FD7" w14:textId="77777777" w:rsidR="004B3265" w:rsidRPr="004B3265" w:rsidRDefault="004B3265" w:rsidP="004B3265">
      <w:pPr>
        <w:keepNext/>
        <w:widowControl w:val="0"/>
        <w:spacing w:before="240" w:after="120" w:line="240" w:lineRule="auto"/>
        <w:jc w:val="both"/>
        <w:outlineLvl w:val="2"/>
        <w:rPr>
          <w:rFonts w:ascii="Verdana" w:eastAsia="Verdana" w:hAnsi="Verdana" w:cs="Verdana"/>
          <w:u w:val="single"/>
          <w:lang w:eastAsia="it-IT"/>
        </w:rPr>
      </w:pPr>
      <w:bookmarkStart w:id="3" w:name="_nj75tcaz85tm"/>
      <w:bookmarkStart w:id="4" w:name="_Toc13035562"/>
      <w:bookmarkStart w:id="5" w:name="_Toc13047391"/>
      <w:bookmarkStart w:id="6" w:name="_Toc102987467"/>
      <w:bookmarkStart w:id="7" w:name="_Toc109384968"/>
      <w:bookmarkStart w:id="8" w:name="_Toc114652818"/>
      <w:bookmarkEnd w:id="3"/>
      <w:r w:rsidRPr="004B3265">
        <w:rPr>
          <w:rFonts w:ascii="Verdana" w:eastAsia="Verdana" w:hAnsi="Verdana" w:cs="Verdana"/>
          <w:u w:val="single"/>
          <w:lang w:eastAsia="it-IT"/>
        </w:rPr>
        <w:t>Oggetto dell’appalto</w:t>
      </w:r>
      <w:bookmarkEnd w:id="4"/>
      <w:bookmarkEnd w:id="5"/>
      <w:bookmarkEnd w:id="6"/>
      <w:bookmarkEnd w:id="7"/>
      <w:bookmarkEnd w:id="8"/>
    </w:p>
    <w:p w14:paraId="16E2D298" w14:textId="77777777" w:rsidR="004B3265" w:rsidRPr="004B3265" w:rsidRDefault="004B3265" w:rsidP="004B3265">
      <w:pPr>
        <w:keepNext/>
        <w:widowControl w:val="0"/>
        <w:spacing w:before="240" w:after="120" w:line="240" w:lineRule="auto"/>
        <w:jc w:val="both"/>
        <w:outlineLvl w:val="2"/>
        <w:rPr>
          <w:rFonts w:ascii="Verdana" w:eastAsia="Verdana" w:hAnsi="Verdana" w:cs="Verdana"/>
          <w:color w:val="000000"/>
          <w:sz w:val="16"/>
          <w:szCs w:val="16"/>
          <w:lang w:eastAsia="it-IT"/>
        </w:rPr>
      </w:pPr>
      <w:bookmarkStart w:id="9" w:name="_idvcmvie0h6e"/>
      <w:bookmarkStart w:id="10" w:name="_Toc114652819"/>
      <w:bookmarkStart w:id="11" w:name="_Toc13035563"/>
      <w:bookmarkStart w:id="12" w:name="_Toc13047392"/>
      <w:bookmarkStart w:id="13" w:name="_Toc102987468"/>
      <w:bookmarkStart w:id="14" w:name="_Toc109384969"/>
      <w:bookmarkEnd w:id="9"/>
      <w:r w:rsidRPr="004B3265">
        <w:rPr>
          <w:rFonts w:ascii="Verdana" w:eastAsia="Verdana" w:hAnsi="Verdana" w:cs="Verdana"/>
          <w:color w:val="000000"/>
          <w:sz w:val="16"/>
          <w:szCs w:val="16"/>
          <w:lang w:eastAsia="it-IT"/>
        </w:rPr>
        <w:t xml:space="preserve">AFFIDAMENTO DEL SERVIZIO RELATIVO ALL’INDAGINE PER LA VALUTAZIONE DELLA QUALITÀ’ DEI SERVIZI OFFERTI DA ARST S.p.A. (Indagine di Customer </w:t>
      </w:r>
      <w:proofErr w:type="spellStart"/>
      <w:r w:rsidRPr="004B3265">
        <w:rPr>
          <w:rFonts w:ascii="Verdana" w:eastAsia="Verdana" w:hAnsi="Verdana" w:cs="Verdana"/>
          <w:color w:val="000000"/>
          <w:sz w:val="16"/>
          <w:szCs w:val="16"/>
          <w:lang w:eastAsia="it-IT"/>
        </w:rPr>
        <w:t>Satisfaction</w:t>
      </w:r>
      <w:proofErr w:type="spellEnd"/>
      <w:r w:rsidRPr="004B3265">
        <w:rPr>
          <w:rFonts w:ascii="Verdana" w:eastAsia="Verdana" w:hAnsi="Verdana" w:cs="Verdana"/>
          <w:color w:val="000000"/>
          <w:sz w:val="16"/>
          <w:szCs w:val="16"/>
          <w:lang w:eastAsia="it-IT"/>
        </w:rPr>
        <w:t>- ICS)</w:t>
      </w:r>
      <w:bookmarkEnd w:id="10"/>
    </w:p>
    <w:p w14:paraId="16B5E07F" w14:textId="77777777" w:rsidR="004B3265" w:rsidRPr="004B3265" w:rsidRDefault="004B3265" w:rsidP="004B3265">
      <w:pPr>
        <w:keepNext/>
        <w:widowControl w:val="0"/>
        <w:spacing w:before="240" w:after="120" w:line="240" w:lineRule="auto"/>
        <w:jc w:val="both"/>
        <w:outlineLvl w:val="2"/>
        <w:rPr>
          <w:rFonts w:ascii="Verdana" w:eastAsia="Verdana" w:hAnsi="Verdana" w:cs="Verdana"/>
          <w:u w:val="single"/>
          <w:lang w:eastAsia="it-IT"/>
        </w:rPr>
      </w:pPr>
      <w:r w:rsidRPr="004B3265">
        <w:rPr>
          <w:rFonts w:ascii="Verdana" w:eastAsia="Verdana" w:hAnsi="Verdana" w:cs="Verdana"/>
          <w:u w:val="single"/>
          <w:lang w:eastAsia="it-IT"/>
        </w:rPr>
        <w:t xml:space="preserve"> </w:t>
      </w:r>
      <w:bookmarkStart w:id="15" w:name="_Toc114652820"/>
      <w:r w:rsidRPr="004B3265">
        <w:rPr>
          <w:rFonts w:ascii="Verdana" w:eastAsia="Verdana" w:hAnsi="Verdana" w:cs="Verdana"/>
          <w:u w:val="single"/>
          <w:lang w:eastAsia="it-IT"/>
        </w:rPr>
        <w:t>Dati identificativi Ditta Appaltatrice</w:t>
      </w:r>
      <w:bookmarkEnd w:id="11"/>
      <w:bookmarkEnd w:id="12"/>
      <w:bookmarkEnd w:id="13"/>
      <w:bookmarkEnd w:id="14"/>
      <w:bookmarkEnd w:id="15"/>
    </w:p>
    <w:p w14:paraId="5A72225B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u w:val="single"/>
          <w:lang w:eastAsia="it-IT"/>
        </w:rPr>
      </w:pPr>
      <w:bookmarkStart w:id="16" w:name="_bu40zfpmsp8e"/>
      <w:bookmarkStart w:id="17" w:name="_Toc13035564"/>
      <w:bookmarkStart w:id="18" w:name="_Toc13047393"/>
      <w:bookmarkStart w:id="19" w:name="_Toc102987469"/>
      <w:bookmarkStart w:id="20" w:name="_Toc109384970"/>
      <w:bookmarkStart w:id="21" w:name="_Toc114652821"/>
      <w:bookmarkEnd w:id="16"/>
      <w:r w:rsidRPr="004B3265">
        <w:rPr>
          <w:rFonts w:ascii="Verdana" w:eastAsia="Verdana" w:hAnsi="Verdana" w:cs="Verdana"/>
          <w:sz w:val="18"/>
          <w:szCs w:val="18"/>
          <w:lang w:eastAsia="it-IT"/>
        </w:rPr>
        <w:t>Dati generali</w:t>
      </w:r>
      <w:bookmarkEnd w:id="17"/>
      <w:bookmarkEnd w:id="18"/>
      <w:bookmarkEnd w:id="19"/>
      <w:bookmarkEnd w:id="20"/>
      <w:bookmarkEnd w:id="21"/>
    </w:p>
    <w:tbl>
      <w:tblPr>
        <w:tblW w:w="942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577"/>
        <w:gridCol w:w="5843"/>
      </w:tblGrid>
      <w:tr w:rsidR="004B3265" w:rsidRPr="004B3265" w14:paraId="07359FEB" w14:textId="77777777" w:rsidTr="002F675D">
        <w:trPr>
          <w:trHeight w:val="38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79CDC11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B35E4F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7143D87A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F44BC16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F056EE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7C4934E2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2D4AF70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5B43EA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3658B9A2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F7EA9E1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47E63E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4FD2C316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4D63EEB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38604A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7495D24F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392F26A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FAX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6ABB08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1C5EFE13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2B20794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proofErr w:type="gramStart"/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  <w:proofErr w:type="gramEnd"/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D97B60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100C8FDC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345DD79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Internet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4E11C6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63FC9F64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CF79482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Codice Fiscale / Part. IVA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0911CC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318601DC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D7BA8D3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Posizione INPS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089D44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2247458A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D022BAF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Posizione INAIL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52E5D0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692E0C92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34384F8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Registro Imprese (C.C.I.A.A.)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50DCA8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336A7B49" w14:textId="77777777" w:rsidTr="002F675D">
        <w:trPr>
          <w:trHeight w:val="340"/>
          <w:jc w:val="center"/>
        </w:trPr>
        <w:tc>
          <w:tcPr>
            <w:tcW w:w="3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6A51A7A" w14:textId="77777777" w:rsidR="004B3265" w:rsidRPr="004B3265" w:rsidRDefault="004B3265" w:rsidP="004B3265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Tipologia Lavori</w:t>
            </w:r>
          </w:p>
        </w:tc>
        <w:tc>
          <w:tcPr>
            <w:tcW w:w="5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F58134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17087FBB" w14:textId="77777777" w:rsidR="004B3265" w:rsidRPr="004B3265" w:rsidRDefault="004B3265" w:rsidP="004B3265">
      <w:pPr>
        <w:widowControl w:val="0"/>
        <w:tabs>
          <w:tab w:val="left" w:pos="3580"/>
        </w:tabs>
        <w:spacing w:after="120" w:line="240" w:lineRule="auto"/>
        <w:ind w:left="3402"/>
        <w:jc w:val="both"/>
        <w:rPr>
          <w:rFonts w:ascii="Verdana" w:eastAsia="Verdana" w:hAnsi="Verdana" w:cs="Verdana"/>
          <w:b/>
          <w:sz w:val="4"/>
          <w:szCs w:val="4"/>
          <w:lang w:eastAsia="it-IT"/>
        </w:rPr>
      </w:pPr>
    </w:p>
    <w:p w14:paraId="3C18E51A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22" w:name="_pyy2dz9ywwnh"/>
      <w:bookmarkStart w:id="23" w:name="_Toc13035565"/>
      <w:bookmarkStart w:id="24" w:name="_Toc13047394"/>
      <w:bookmarkStart w:id="25" w:name="_Toc102987470"/>
      <w:bookmarkStart w:id="26" w:name="_Toc109384971"/>
      <w:bookmarkStart w:id="27" w:name="_Toc114652822"/>
      <w:bookmarkEnd w:id="22"/>
      <w:r w:rsidRPr="004B3265">
        <w:rPr>
          <w:rFonts w:ascii="Verdana" w:eastAsia="Verdana" w:hAnsi="Verdana" w:cs="Verdana"/>
          <w:sz w:val="18"/>
          <w:szCs w:val="18"/>
          <w:lang w:eastAsia="it-IT"/>
        </w:rPr>
        <w:t xml:space="preserve">Nominativi delle principali figure aziendali inerenti </w:t>
      </w:r>
      <w:proofErr w:type="gramStart"/>
      <w:r w:rsidRPr="004B3265">
        <w:rPr>
          <w:rFonts w:ascii="Verdana" w:eastAsia="Verdana" w:hAnsi="Verdana" w:cs="Verdana"/>
          <w:sz w:val="18"/>
          <w:szCs w:val="18"/>
          <w:lang w:eastAsia="it-IT"/>
        </w:rPr>
        <w:t>la</w:t>
      </w:r>
      <w:proofErr w:type="gramEnd"/>
      <w:r w:rsidRPr="004B3265">
        <w:rPr>
          <w:rFonts w:ascii="Verdana" w:eastAsia="Verdana" w:hAnsi="Verdana" w:cs="Verdana"/>
          <w:sz w:val="18"/>
          <w:szCs w:val="18"/>
          <w:lang w:eastAsia="it-IT"/>
        </w:rPr>
        <w:t xml:space="preserve"> sicurezza nei luoghi di lavoro</w:t>
      </w:r>
      <w:bookmarkEnd w:id="23"/>
      <w:bookmarkEnd w:id="24"/>
      <w:bookmarkEnd w:id="25"/>
      <w:bookmarkEnd w:id="26"/>
      <w:bookmarkEnd w:id="27"/>
    </w:p>
    <w:tbl>
      <w:tblPr>
        <w:tblW w:w="948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07"/>
        <w:gridCol w:w="5873"/>
      </w:tblGrid>
      <w:tr w:rsidR="004B3265" w:rsidRPr="004B3265" w14:paraId="03FAE92D" w14:textId="77777777" w:rsidTr="002F675D">
        <w:trPr>
          <w:trHeight w:val="380"/>
          <w:jc w:val="center"/>
        </w:trPr>
        <w:tc>
          <w:tcPr>
            <w:tcW w:w="36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219EAD1" w14:textId="77777777" w:rsidR="004B3265" w:rsidRPr="004B3265" w:rsidRDefault="004B3265" w:rsidP="004B3265">
            <w:pPr>
              <w:widowControl w:val="0"/>
              <w:spacing w:after="0" w:line="240" w:lineRule="auto"/>
              <w:ind w:right="-142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Referente aziendale appalto o preposto</w:t>
            </w:r>
          </w:p>
        </w:tc>
        <w:tc>
          <w:tcPr>
            <w:tcW w:w="5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521BA2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3149F06B" w14:textId="77777777" w:rsidTr="002F675D">
        <w:trPr>
          <w:trHeight w:val="380"/>
          <w:jc w:val="center"/>
        </w:trPr>
        <w:tc>
          <w:tcPr>
            <w:tcW w:w="36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BD01639" w14:textId="77777777" w:rsidR="004B3265" w:rsidRPr="004B3265" w:rsidRDefault="004B3265" w:rsidP="004B3265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5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F16F5D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30FBF32B" w14:textId="77777777" w:rsidTr="002F675D">
        <w:trPr>
          <w:trHeight w:val="380"/>
          <w:jc w:val="center"/>
        </w:trPr>
        <w:tc>
          <w:tcPr>
            <w:tcW w:w="36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C990419" w14:textId="77777777" w:rsidR="004B3265" w:rsidRPr="004B3265" w:rsidRDefault="004B3265" w:rsidP="004B3265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Responsabile SPP</w:t>
            </w:r>
          </w:p>
        </w:tc>
        <w:tc>
          <w:tcPr>
            <w:tcW w:w="5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3F1B03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6BEB48F1" w14:textId="77777777" w:rsidTr="002F675D">
        <w:trPr>
          <w:trHeight w:val="380"/>
          <w:jc w:val="center"/>
        </w:trPr>
        <w:tc>
          <w:tcPr>
            <w:tcW w:w="36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CAC917C" w14:textId="77777777" w:rsidR="004B3265" w:rsidRPr="004B3265" w:rsidRDefault="004B3265" w:rsidP="004B3265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Medico Competente </w:t>
            </w:r>
          </w:p>
        </w:tc>
        <w:tc>
          <w:tcPr>
            <w:tcW w:w="5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562C39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69B3AE55" w14:textId="77777777" w:rsidTr="002F675D">
        <w:trPr>
          <w:trHeight w:val="380"/>
          <w:jc w:val="center"/>
        </w:trPr>
        <w:tc>
          <w:tcPr>
            <w:tcW w:w="36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C5A3545" w14:textId="77777777" w:rsidR="004B3265" w:rsidRPr="004B3265" w:rsidRDefault="004B3265" w:rsidP="004B3265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Rappresentante Lavoratori Sicurezza</w:t>
            </w:r>
          </w:p>
        </w:tc>
        <w:tc>
          <w:tcPr>
            <w:tcW w:w="5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BA6B4F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2D33DDCE" w14:textId="77777777" w:rsidR="004B3265" w:rsidRPr="004B3265" w:rsidRDefault="004B3265" w:rsidP="004B3265">
      <w:pPr>
        <w:widowControl w:val="0"/>
        <w:spacing w:after="120" w:line="240" w:lineRule="auto"/>
        <w:ind w:right="-143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39D0E308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28" w:name="_q02w1ohp13eu"/>
      <w:bookmarkStart w:id="29" w:name="_Toc13035566"/>
      <w:bookmarkStart w:id="30" w:name="_Toc13047395"/>
      <w:bookmarkStart w:id="31" w:name="_Toc102987471"/>
      <w:bookmarkStart w:id="32" w:name="_Toc109384972"/>
      <w:bookmarkStart w:id="33" w:name="_Toc114652823"/>
      <w:bookmarkEnd w:id="28"/>
      <w:r w:rsidRPr="004B3265">
        <w:rPr>
          <w:rFonts w:ascii="Verdana" w:eastAsia="Verdana" w:hAnsi="Verdana" w:cs="Verdana"/>
          <w:sz w:val="18"/>
          <w:szCs w:val="18"/>
          <w:lang w:eastAsia="it-IT"/>
        </w:rPr>
        <w:t>Addetti Antincendio</w:t>
      </w:r>
      <w:bookmarkEnd w:id="29"/>
      <w:bookmarkEnd w:id="30"/>
      <w:bookmarkEnd w:id="31"/>
      <w:bookmarkEnd w:id="32"/>
      <w:bookmarkEnd w:id="33"/>
    </w:p>
    <w:tbl>
      <w:tblPr>
        <w:tblW w:w="999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730"/>
        <w:gridCol w:w="2692"/>
        <w:gridCol w:w="4003"/>
      </w:tblGrid>
      <w:tr w:rsidR="004B3265" w:rsidRPr="004B3265" w14:paraId="464D8960" w14:textId="77777777" w:rsidTr="002F675D">
        <w:trPr>
          <w:trHeight w:val="220"/>
          <w:jc w:val="center"/>
        </w:trPr>
        <w:tc>
          <w:tcPr>
            <w:tcW w:w="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DA2706B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BBF696C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93C490B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4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8CB3218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4B3265" w:rsidRPr="004B3265" w14:paraId="441E0158" w14:textId="77777777" w:rsidTr="002F675D">
        <w:trPr>
          <w:trHeight w:val="340"/>
          <w:jc w:val="center"/>
        </w:trPr>
        <w:tc>
          <w:tcPr>
            <w:tcW w:w="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79C0CBB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8A12825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98DCE7C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4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03749FB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58A33CEB" w14:textId="77777777" w:rsidTr="002F675D">
        <w:trPr>
          <w:trHeight w:val="340"/>
          <w:jc w:val="center"/>
        </w:trPr>
        <w:tc>
          <w:tcPr>
            <w:tcW w:w="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4E265AAB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07139D3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2C4161E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4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79134CC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02DC30E4" w14:textId="77777777" w:rsidTr="002F675D">
        <w:trPr>
          <w:trHeight w:val="340"/>
          <w:jc w:val="center"/>
        </w:trPr>
        <w:tc>
          <w:tcPr>
            <w:tcW w:w="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964E6CE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EF721BB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9D60C46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4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3A1D7AF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544C45E9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4"/>
          <w:szCs w:val="4"/>
          <w:lang w:eastAsia="it-IT"/>
        </w:rPr>
      </w:pPr>
      <w:bookmarkStart w:id="34" w:name="_wktbb3asckrk"/>
      <w:bookmarkStart w:id="35" w:name="_owr2fkx6qxnp"/>
      <w:bookmarkStart w:id="36" w:name="_Toc13035567"/>
      <w:bookmarkStart w:id="37" w:name="_Toc13047396"/>
      <w:bookmarkEnd w:id="34"/>
      <w:bookmarkEnd w:id="35"/>
    </w:p>
    <w:p w14:paraId="0D22E67F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38" w:name="_Toc102987472"/>
      <w:bookmarkStart w:id="39" w:name="_Toc109384973"/>
      <w:bookmarkStart w:id="40" w:name="_Toc114652824"/>
      <w:r w:rsidRPr="004B3265">
        <w:rPr>
          <w:rFonts w:ascii="Verdana" w:eastAsia="Verdana" w:hAnsi="Verdana" w:cs="Verdana"/>
          <w:sz w:val="18"/>
          <w:szCs w:val="18"/>
          <w:lang w:eastAsia="it-IT"/>
        </w:rPr>
        <w:t>Addetti Primo Soccorso</w:t>
      </w:r>
      <w:bookmarkEnd w:id="36"/>
      <w:bookmarkEnd w:id="37"/>
      <w:bookmarkEnd w:id="38"/>
      <w:bookmarkEnd w:id="39"/>
      <w:bookmarkEnd w:id="40"/>
    </w:p>
    <w:tbl>
      <w:tblPr>
        <w:tblW w:w="996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679"/>
        <w:gridCol w:w="2694"/>
        <w:gridCol w:w="3987"/>
      </w:tblGrid>
      <w:tr w:rsidR="004B3265" w:rsidRPr="004B3265" w14:paraId="573A42D8" w14:textId="77777777" w:rsidTr="002F675D">
        <w:trPr>
          <w:trHeight w:val="220"/>
          <w:jc w:val="center"/>
        </w:trPr>
        <w:tc>
          <w:tcPr>
            <w:tcW w:w="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EF1615E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D3114B6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EF4617C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3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04CA3F2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4B3265" w:rsidRPr="004B3265" w14:paraId="55DF64C4" w14:textId="77777777" w:rsidTr="002F675D">
        <w:trPr>
          <w:trHeight w:val="340"/>
          <w:jc w:val="center"/>
        </w:trPr>
        <w:tc>
          <w:tcPr>
            <w:tcW w:w="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12340B1" w14:textId="77777777" w:rsidR="004B3265" w:rsidRPr="004B3265" w:rsidRDefault="004B3265" w:rsidP="004B3265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2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075B98A" w14:textId="77777777" w:rsidR="004B3265" w:rsidRPr="004B3265" w:rsidRDefault="004B3265" w:rsidP="004B3265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F5BCB0E" w14:textId="77777777" w:rsidR="004B3265" w:rsidRPr="004B3265" w:rsidRDefault="004B3265" w:rsidP="004B3265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3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F89D5E4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7A8BEF53" w14:textId="77777777" w:rsidTr="002F675D">
        <w:trPr>
          <w:trHeight w:val="340"/>
          <w:jc w:val="center"/>
        </w:trPr>
        <w:tc>
          <w:tcPr>
            <w:tcW w:w="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629A458" w14:textId="77777777" w:rsidR="004B3265" w:rsidRPr="004B3265" w:rsidRDefault="004B3265" w:rsidP="004B3265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2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692A873" w14:textId="77777777" w:rsidR="004B3265" w:rsidRPr="004B3265" w:rsidRDefault="004B3265" w:rsidP="004B3265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3550D95" w14:textId="77777777" w:rsidR="004B3265" w:rsidRPr="004B3265" w:rsidRDefault="004B3265" w:rsidP="004B3265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3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0F6E3BF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388D703B" w14:textId="77777777" w:rsidTr="002F675D">
        <w:trPr>
          <w:trHeight w:val="340"/>
          <w:jc w:val="center"/>
        </w:trPr>
        <w:tc>
          <w:tcPr>
            <w:tcW w:w="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6569344B" w14:textId="77777777" w:rsidR="004B3265" w:rsidRPr="004B3265" w:rsidRDefault="004B3265" w:rsidP="004B3265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2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00805E1" w14:textId="77777777" w:rsidR="004B3265" w:rsidRPr="004B3265" w:rsidRDefault="004B3265" w:rsidP="004B3265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ED63A0B" w14:textId="77777777" w:rsidR="004B3265" w:rsidRPr="004B3265" w:rsidRDefault="004B3265" w:rsidP="004B3265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3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B7D7F68" w14:textId="77777777" w:rsidR="004B3265" w:rsidRPr="004B3265" w:rsidRDefault="004B3265" w:rsidP="004B3265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25174ACC" w14:textId="77777777" w:rsidR="004B3265" w:rsidRPr="004B3265" w:rsidRDefault="004B3265" w:rsidP="004B3265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0"/>
          <w:szCs w:val="10"/>
          <w:lang w:eastAsia="it-IT"/>
        </w:rPr>
      </w:pPr>
      <w:bookmarkStart w:id="41" w:name="_bpc8zfc2o8ao"/>
      <w:bookmarkStart w:id="42" w:name="_m3y1z06rxm40"/>
      <w:bookmarkStart w:id="43" w:name="_Toc13035568"/>
      <w:bookmarkStart w:id="44" w:name="_Toc13047397"/>
      <w:bookmarkEnd w:id="41"/>
      <w:bookmarkEnd w:id="42"/>
    </w:p>
    <w:p w14:paraId="099D32E7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45" w:name="_Toc102987473"/>
      <w:bookmarkStart w:id="46" w:name="_Toc109384974"/>
      <w:bookmarkStart w:id="47" w:name="_Toc114652825"/>
      <w:r w:rsidRPr="004B3265">
        <w:rPr>
          <w:rFonts w:ascii="Verdana" w:eastAsia="Verdana" w:hAnsi="Verdana" w:cs="Verdana"/>
          <w:sz w:val="18"/>
          <w:szCs w:val="18"/>
          <w:lang w:eastAsia="it-IT"/>
        </w:rPr>
        <w:lastRenderedPageBreak/>
        <w:t>Referente aziendale in merito all’appalto in oggetto</w:t>
      </w:r>
      <w:bookmarkEnd w:id="43"/>
      <w:bookmarkEnd w:id="44"/>
      <w:bookmarkEnd w:id="45"/>
      <w:bookmarkEnd w:id="46"/>
      <w:bookmarkEnd w:id="47"/>
    </w:p>
    <w:tbl>
      <w:tblPr>
        <w:tblW w:w="1008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602"/>
        <w:gridCol w:w="993"/>
        <w:gridCol w:w="3054"/>
      </w:tblGrid>
      <w:tr w:rsidR="004B3265" w:rsidRPr="004B3265" w14:paraId="5F34199D" w14:textId="77777777" w:rsidTr="002F675D">
        <w:trPr>
          <w:trHeight w:val="440"/>
          <w:jc w:val="center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EB683A2" w14:textId="77777777" w:rsidR="004B3265" w:rsidRPr="004B3265" w:rsidRDefault="004B3265" w:rsidP="004B3265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E4D523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7D18025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4B3265">
              <w:rPr>
                <w:rFonts w:ascii="Arial Unicode MS" w:eastAsia="Arial Unicode MS" w:hAnsi="Arial Unicode MS" w:cs="Arial Unicode MS" w:hint="eastAsia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2E02F3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4B3265" w:rsidRPr="004B3265" w14:paraId="39E8ABF6" w14:textId="77777777" w:rsidTr="002F675D">
        <w:trPr>
          <w:trHeight w:val="440"/>
          <w:jc w:val="center"/>
        </w:trPr>
        <w:tc>
          <w:tcPr>
            <w:tcW w:w="24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CC78741" w14:textId="77777777" w:rsidR="004B3265" w:rsidRPr="004B3265" w:rsidRDefault="004B3265" w:rsidP="004B3265">
            <w:pPr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Mansione:</w:t>
            </w: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9CC60B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2667088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proofErr w:type="gramStart"/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  <w:proofErr w:type="gramEnd"/>
          </w:p>
        </w:tc>
        <w:tc>
          <w:tcPr>
            <w:tcW w:w="3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F7F7C1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14:paraId="2E19D828" w14:textId="77777777" w:rsidR="004B3265" w:rsidRPr="004B3265" w:rsidRDefault="004B3265" w:rsidP="004B3265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30863D91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48" w:name="_ofnkan3ozth8"/>
      <w:bookmarkStart w:id="49" w:name="_Toc13035569"/>
      <w:bookmarkStart w:id="50" w:name="_Toc13047398"/>
      <w:bookmarkStart w:id="51" w:name="_Toc102987474"/>
      <w:bookmarkStart w:id="52" w:name="_Toc109384975"/>
      <w:bookmarkStart w:id="53" w:name="_Toc114652826"/>
      <w:bookmarkEnd w:id="48"/>
      <w:r w:rsidRPr="004B3265">
        <w:rPr>
          <w:rFonts w:ascii="Verdana" w:eastAsia="Verdana" w:hAnsi="Verdana" w:cs="Verdana"/>
          <w:sz w:val="18"/>
          <w:szCs w:val="18"/>
          <w:lang w:eastAsia="it-IT"/>
        </w:rPr>
        <w:t>Responsabile Servizio PP</w:t>
      </w:r>
      <w:bookmarkEnd w:id="49"/>
      <w:bookmarkEnd w:id="50"/>
      <w:bookmarkEnd w:id="51"/>
      <w:bookmarkEnd w:id="52"/>
      <w:bookmarkEnd w:id="53"/>
    </w:p>
    <w:tbl>
      <w:tblPr>
        <w:tblW w:w="1008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602"/>
        <w:gridCol w:w="993"/>
        <w:gridCol w:w="3054"/>
      </w:tblGrid>
      <w:tr w:rsidR="004B3265" w:rsidRPr="004B3265" w14:paraId="30088770" w14:textId="77777777" w:rsidTr="002F675D">
        <w:trPr>
          <w:trHeight w:val="440"/>
          <w:jc w:val="center"/>
        </w:trPr>
        <w:tc>
          <w:tcPr>
            <w:tcW w:w="243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8F49EA5" w14:textId="77777777" w:rsidR="004B3265" w:rsidRPr="004B3265" w:rsidRDefault="004B3265" w:rsidP="004B3265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76F7E8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E116290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4B3265">
              <w:rPr>
                <w:rFonts w:ascii="Arial Unicode MS" w:eastAsia="Arial Unicode MS" w:hAnsi="Arial Unicode MS" w:cs="Arial Unicode MS" w:hint="eastAsia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FEFBA3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4B3265" w:rsidRPr="004B3265" w14:paraId="7AB501A0" w14:textId="77777777" w:rsidTr="002F675D">
        <w:trPr>
          <w:trHeight w:val="440"/>
          <w:jc w:val="center"/>
        </w:trPr>
        <w:tc>
          <w:tcPr>
            <w:tcW w:w="243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240AAD4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E66A60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38B92C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proofErr w:type="gramStart"/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  <w:proofErr w:type="gramEnd"/>
          </w:p>
        </w:tc>
        <w:tc>
          <w:tcPr>
            <w:tcW w:w="3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8BCFF0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14:paraId="0D0C565B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  <w:r w:rsidRPr="004B3265">
        <w:rPr>
          <w:rFonts w:ascii="Verdana" w:eastAsia="Verdana" w:hAnsi="Verdana" w:cs="Verdana"/>
          <w:sz w:val="4"/>
          <w:szCs w:val="4"/>
          <w:lang w:eastAsia="it-IT"/>
        </w:rPr>
        <w:tab/>
      </w:r>
    </w:p>
    <w:p w14:paraId="2D59A505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54" w:name="_oy5dr0dd50qf"/>
      <w:bookmarkStart w:id="55" w:name="_Toc13035570"/>
      <w:bookmarkStart w:id="56" w:name="_Toc13047399"/>
      <w:bookmarkStart w:id="57" w:name="_Toc102987475"/>
      <w:bookmarkStart w:id="58" w:name="_Toc109384976"/>
      <w:bookmarkStart w:id="59" w:name="_Toc114652827"/>
      <w:bookmarkEnd w:id="54"/>
      <w:r w:rsidRPr="004B3265">
        <w:rPr>
          <w:rFonts w:ascii="Verdana" w:eastAsia="Verdana" w:hAnsi="Verdana" w:cs="Verdana"/>
          <w:sz w:val="18"/>
          <w:szCs w:val="18"/>
          <w:lang w:eastAsia="it-IT"/>
        </w:rPr>
        <w:t>Medico Competente</w:t>
      </w:r>
      <w:bookmarkEnd w:id="55"/>
      <w:bookmarkEnd w:id="56"/>
      <w:bookmarkEnd w:id="57"/>
      <w:bookmarkEnd w:id="58"/>
      <w:bookmarkEnd w:id="59"/>
    </w:p>
    <w:tbl>
      <w:tblPr>
        <w:tblW w:w="1008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602"/>
        <w:gridCol w:w="993"/>
        <w:gridCol w:w="3054"/>
      </w:tblGrid>
      <w:tr w:rsidR="004B3265" w:rsidRPr="004B3265" w14:paraId="185E9342" w14:textId="77777777" w:rsidTr="002F675D">
        <w:trPr>
          <w:trHeight w:val="440"/>
          <w:jc w:val="center"/>
        </w:trPr>
        <w:tc>
          <w:tcPr>
            <w:tcW w:w="243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31C80FD" w14:textId="77777777" w:rsidR="004B3265" w:rsidRPr="004B3265" w:rsidRDefault="004B3265" w:rsidP="004B3265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8D5163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37816E2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4B3265">
              <w:rPr>
                <w:rFonts w:ascii="Arial Unicode MS" w:eastAsia="Arial Unicode MS" w:hAnsi="Arial Unicode MS" w:cs="Arial Unicode MS" w:hint="eastAsia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12C6BA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4B3265" w:rsidRPr="004B3265" w14:paraId="4EDA9F40" w14:textId="77777777" w:rsidTr="002F675D">
        <w:trPr>
          <w:trHeight w:val="440"/>
          <w:jc w:val="center"/>
        </w:trPr>
        <w:tc>
          <w:tcPr>
            <w:tcW w:w="243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F43FB9A" w14:textId="77777777" w:rsidR="004B3265" w:rsidRPr="004B3265" w:rsidRDefault="004B3265" w:rsidP="004B3265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183EB9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32B421C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proofErr w:type="gramStart"/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  <w:proofErr w:type="gramEnd"/>
          </w:p>
        </w:tc>
        <w:tc>
          <w:tcPr>
            <w:tcW w:w="3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93EC3D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14:paraId="341C31D8" w14:textId="77777777" w:rsidR="004B3265" w:rsidRPr="004B3265" w:rsidRDefault="004B3265" w:rsidP="004B3265">
      <w:pPr>
        <w:widowControl w:val="0"/>
        <w:spacing w:after="120" w:line="240" w:lineRule="auto"/>
        <w:ind w:left="3486" w:hanging="3402"/>
        <w:jc w:val="both"/>
        <w:rPr>
          <w:rFonts w:ascii="Verdana" w:eastAsia="Verdana" w:hAnsi="Verdana" w:cs="Verdana"/>
          <w:b/>
          <w:sz w:val="4"/>
          <w:szCs w:val="4"/>
          <w:lang w:eastAsia="it-IT"/>
        </w:rPr>
      </w:pPr>
      <w:r w:rsidRPr="004B3265">
        <w:rPr>
          <w:rFonts w:ascii="Verdana" w:eastAsia="Verdana" w:hAnsi="Verdana" w:cs="Verdana"/>
          <w:b/>
          <w:sz w:val="4"/>
          <w:szCs w:val="4"/>
          <w:lang w:eastAsia="it-IT"/>
        </w:rPr>
        <w:tab/>
      </w:r>
    </w:p>
    <w:p w14:paraId="38B0EBE8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60" w:name="_kkgal164i4ma"/>
      <w:bookmarkStart w:id="61" w:name="_Toc13035571"/>
      <w:bookmarkStart w:id="62" w:name="_Toc13047400"/>
      <w:bookmarkStart w:id="63" w:name="_Toc102987476"/>
      <w:bookmarkEnd w:id="60"/>
    </w:p>
    <w:p w14:paraId="76570536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</w:p>
    <w:p w14:paraId="036FD1F8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</w:p>
    <w:p w14:paraId="73D6D98D" w14:textId="77777777" w:rsidR="004B3265" w:rsidRPr="004B3265" w:rsidRDefault="004B3265" w:rsidP="004B3265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20"/>
          <w:szCs w:val="20"/>
          <w:lang w:eastAsia="it-IT"/>
        </w:rPr>
      </w:pPr>
      <w:bookmarkStart w:id="64" w:name="_Toc109384977"/>
      <w:bookmarkStart w:id="65" w:name="_Toc114652828"/>
      <w:r w:rsidRPr="004B3265">
        <w:rPr>
          <w:rFonts w:ascii="Verdana" w:eastAsia="Verdana" w:hAnsi="Verdana" w:cs="Verdana"/>
          <w:sz w:val="18"/>
          <w:szCs w:val="18"/>
          <w:lang w:eastAsia="it-IT"/>
        </w:rPr>
        <w:t>Lavoratori dipendenti della ditta addetti allo specifico appalto</w:t>
      </w:r>
      <w:bookmarkEnd w:id="61"/>
      <w:bookmarkEnd w:id="62"/>
      <w:bookmarkEnd w:id="63"/>
      <w:bookmarkEnd w:id="64"/>
      <w:bookmarkEnd w:id="65"/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065"/>
        <w:gridCol w:w="3065"/>
        <w:gridCol w:w="3065"/>
      </w:tblGrid>
      <w:tr w:rsidR="004B3265" w:rsidRPr="004B3265" w14:paraId="2FB1A754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464FAD9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0F81DCB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 specifica riferita all’Appalto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99BA8BF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3A58379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</w:t>
            </w:r>
          </w:p>
        </w:tc>
      </w:tr>
      <w:tr w:rsidR="004B3265" w:rsidRPr="004B3265" w14:paraId="034DFF79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4D6D0A6C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B35A0F5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36CBB0A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D500EA0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4B3265" w:rsidRPr="004B3265" w14:paraId="57889FFE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624E756F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6FC112B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F2B9A67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6CF3DF5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4B3265" w:rsidRPr="004B3265" w14:paraId="666A7740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F6EB1C2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4A63B30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83986D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1F7B1B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4B3265" w:rsidRPr="004B3265" w14:paraId="782C994F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1D6DB90E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4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56109A8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6BC3504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D4AC321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4B3265" w:rsidRPr="004B3265" w14:paraId="7EEB825A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6202611C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5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054614A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0251FDD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B441BCD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4B3265" w:rsidRPr="004B3265" w14:paraId="68915E02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BF4B2B4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6 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5786E8B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835AB74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DFF5CA1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4B3265" w:rsidRPr="004B3265" w14:paraId="6FE13E06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BD0648B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4ADFEF6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21B14BC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3F74364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4B3265" w:rsidRPr="004B3265" w14:paraId="116577F8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F155F32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1F1D41C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56312F0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4DA2FB9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4B3265" w:rsidRPr="004B3265" w14:paraId="7571966E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CB81B90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E06658A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6722D49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5400E4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4B3265" w:rsidRPr="004B3265" w14:paraId="10D650D5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1A500D6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21DC36B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ADECA1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FFCD078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14:paraId="08E7A890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b/>
          <w:sz w:val="18"/>
          <w:szCs w:val="18"/>
          <w:lang w:eastAsia="it-IT"/>
        </w:rPr>
        <w:t>Tutto il personale è formato, informato, addestrato e idoneo alla mansione assegnata</w:t>
      </w:r>
    </w:p>
    <w:p w14:paraId="3A3A6418" w14:textId="77777777" w:rsidR="004B3265" w:rsidRPr="004B3265" w:rsidRDefault="004B3265" w:rsidP="004B3265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br w:type="page"/>
      </w:r>
    </w:p>
    <w:p w14:paraId="6D1EC701" w14:textId="77777777" w:rsidR="004B3265" w:rsidRPr="004B3265" w:rsidRDefault="004B3265" w:rsidP="004B3265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lastRenderedPageBreak/>
        <w:t>Automezzi - Macchine Operatrici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738"/>
        <w:gridCol w:w="2268"/>
        <w:gridCol w:w="1559"/>
        <w:gridCol w:w="1630"/>
      </w:tblGrid>
      <w:tr w:rsidR="004B3265" w:rsidRPr="004B3265" w14:paraId="53F2FD02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0C56CD8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0ED817F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Automezzi/Macchine Operatrici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28DB59B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17CFEA8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3425CE7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4B3265" w:rsidRPr="004B3265" w14:paraId="17FA4423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BE10F91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41EFF58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436D2B8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63ED182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2F83AF2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1CF26634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714AD9B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F550AAB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C872999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853A693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C2A46FF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2D635044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1A4789E5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581E817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3B1824A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BE012B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E3BF644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30DF7413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560B1812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2A73C71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4C65C9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8DC01A1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B373B02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7247EE70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774C729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6092399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7A764CC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BD2B322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D2F1510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0A4E73B7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4C93208B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3545707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59B7BEA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8ED87B8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B7C4AC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4433B306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EB9F3C4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EC9A090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8217F9D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82998EF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EDCB5B6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5E43F17D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E67D7F5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0D47F43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322FC17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02DD485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93EEE2C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2D7C9042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6F942AA3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234B471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AFB0507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AFCBD4D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CF7120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47332009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1EB7007B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D9A339D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FBB126F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6BF04AA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922CD83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0F60E671" w14:textId="77777777" w:rsidR="004B3265" w:rsidRPr="004B3265" w:rsidRDefault="004B3265" w:rsidP="004B3265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14:paraId="1375497B" w14:textId="77777777" w:rsidR="004B3265" w:rsidRPr="004B3265" w:rsidRDefault="004B3265" w:rsidP="004B3265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Attrezzature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738"/>
        <w:gridCol w:w="2268"/>
        <w:gridCol w:w="1559"/>
        <w:gridCol w:w="1630"/>
      </w:tblGrid>
      <w:tr w:rsidR="004B3265" w:rsidRPr="004B3265" w14:paraId="1C19D2C2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590B1A7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AFC0F75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Attrezzature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2E9F9C2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51F63DD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046EDB3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4B3265" w:rsidRPr="004B3265" w14:paraId="4162D57E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5B71114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B16F35F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A836BD0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ECBDE68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E201F6F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58C38160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7A51965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3CBEA44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0E723D9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E56F9F2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9BFA902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63A34445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5F471CEF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62DED97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B00A1DB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24E2CE5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C1D1B0A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4993C55E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097EEBA7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5231E50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0F4EC931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C892661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4923F51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1AB5B783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450770CE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97F5784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54D4423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03BBCBE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EC4B08C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2E1F928B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484DEF76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0E857A8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C77C769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A29D8E4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272832F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0C45AAB4" w14:textId="77777777" w:rsidR="004B3265" w:rsidRPr="004B3265" w:rsidRDefault="004B3265" w:rsidP="004B3265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14:paraId="67B26473" w14:textId="77777777" w:rsidR="004B3265" w:rsidRPr="004B3265" w:rsidRDefault="004B3265" w:rsidP="004B3265">
      <w:pPr>
        <w:spacing w:after="100" w:line="240" w:lineRule="auto"/>
        <w:rPr>
          <w:rFonts w:ascii="Tahoma" w:eastAsia="Calibri" w:hAnsi="Tahoma" w:cs="Tahoma"/>
          <w:b/>
          <w:color w:val="000000"/>
          <w:sz w:val="18"/>
          <w:szCs w:val="18"/>
        </w:rPr>
      </w:pPr>
      <w:r w:rsidRPr="004B3265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Tutti gli automezzi, le macchine Operatrici e le attrezzature </w:t>
      </w:r>
      <w:proofErr w:type="gramStart"/>
      <w:r w:rsidRPr="004B3265">
        <w:rPr>
          <w:rFonts w:ascii="Verdana" w:eastAsia="Verdana" w:hAnsi="Verdana" w:cs="Verdana"/>
          <w:b/>
          <w:sz w:val="18"/>
          <w:szCs w:val="18"/>
          <w:lang w:eastAsia="it-IT"/>
        </w:rPr>
        <w:t>sono regolarmente manutenute</w:t>
      </w:r>
      <w:proofErr w:type="gramEnd"/>
      <w:r w:rsidRPr="004B3265">
        <w:rPr>
          <w:rFonts w:ascii="Tahoma" w:eastAsia="Calibri" w:hAnsi="Tahoma" w:cs="Tahoma"/>
          <w:b/>
          <w:color w:val="000000"/>
          <w:sz w:val="18"/>
          <w:szCs w:val="18"/>
        </w:rPr>
        <w:t xml:space="preserve"> e le stesse sono conformi ai requisiti di sicurezza di cui all’Art. 70 del D. Lgs. 81/2008 e </w:t>
      </w:r>
      <w:proofErr w:type="spellStart"/>
      <w:r w:rsidRPr="004B3265">
        <w:rPr>
          <w:rFonts w:ascii="Tahoma" w:eastAsia="Calibri" w:hAnsi="Tahoma" w:cs="Tahoma"/>
          <w:b/>
          <w:color w:val="000000"/>
          <w:sz w:val="18"/>
          <w:szCs w:val="18"/>
        </w:rPr>
        <w:t>s.m.i.</w:t>
      </w:r>
      <w:proofErr w:type="spellEnd"/>
    </w:p>
    <w:p w14:paraId="41C47E4C" w14:textId="77777777" w:rsidR="004B3265" w:rsidRPr="004B3265" w:rsidRDefault="004B3265" w:rsidP="004B3265">
      <w:pPr>
        <w:spacing w:before="100" w:beforeAutospacing="1" w:after="100" w:afterAutospacing="1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 xml:space="preserve">I lavoratori incaricati dell'uso delle suddette attrezzature di lavoro (Automezzi/Macchine Operatrici/Attrezzature), dispongono di ogni necessaria informazione e istruzione e hanno ricevuto una formazione e un addestramento adeguati ex D. Lgs. 81/2008 e </w:t>
      </w:r>
      <w:proofErr w:type="spellStart"/>
      <w:proofErr w:type="gramStart"/>
      <w:r w:rsidRPr="004B3265">
        <w:rPr>
          <w:rFonts w:ascii="Verdana" w:eastAsia="Verdana" w:hAnsi="Verdana" w:cs="Verdana"/>
          <w:sz w:val="18"/>
          <w:szCs w:val="18"/>
          <w:lang w:eastAsia="it-IT"/>
        </w:rPr>
        <w:t>s.m.i.</w:t>
      </w:r>
      <w:proofErr w:type="spellEnd"/>
      <w:r w:rsidRPr="004B3265">
        <w:rPr>
          <w:rFonts w:ascii="Verdana" w:eastAsia="Verdana" w:hAnsi="Verdana" w:cs="Verdana"/>
          <w:sz w:val="18"/>
          <w:szCs w:val="18"/>
          <w:lang w:eastAsia="it-IT"/>
        </w:rPr>
        <w:t>.</w:t>
      </w:r>
      <w:proofErr w:type="gramEnd"/>
    </w:p>
    <w:p w14:paraId="2A2E0061" w14:textId="77777777" w:rsidR="004B3265" w:rsidRPr="004B3265" w:rsidRDefault="004B3265" w:rsidP="004B3265">
      <w:pPr>
        <w:spacing w:after="10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Prodotti Chimici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195"/>
      </w:tblGrid>
      <w:tr w:rsidR="004B3265" w:rsidRPr="004B3265" w14:paraId="50554C88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1D149C0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50733A7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Prodotti chimici</w:t>
            </w:r>
          </w:p>
        </w:tc>
      </w:tr>
      <w:tr w:rsidR="004B3265" w:rsidRPr="004B3265" w14:paraId="658B0837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365E674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746E34F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34EBDC8A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1C720DD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F4493ED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0DE717F2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57787445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311689D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7AE13A39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758E4846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E778975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5E3FFD2D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2D838C20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AA3855D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4B3265" w:rsidRPr="004B3265" w14:paraId="23F3A10A" w14:textId="77777777" w:rsidTr="002F675D">
        <w:trPr>
          <w:trHeight w:val="340"/>
          <w:jc w:val="center"/>
        </w:trPr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14:paraId="57E0909F" w14:textId="77777777" w:rsidR="004B3265" w:rsidRPr="004B3265" w:rsidRDefault="004B3265" w:rsidP="004B32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D190577" w14:textId="77777777" w:rsidR="004B3265" w:rsidRPr="004B3265" w:rsidRDefault="004B3265" w:rsidP="004B326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5475CB4E" w14:textId="77777777" w:rsidR="004B3265" w:rsidRPr="004B3265" w:rsidRDefault="004B3265" w:rsidP="004B3265">
      <w:pPr>
        <w:spacing w:after="10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460564E6" w14:textId="77777777" w:rsidR="004B3265" w:rsidRPr="004B3265" w:rsidRDefault="004B3265" w:rsidP="004B3265">
      <w:pPr>
        <w:spacing w:after="10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b/>
          <w:sz w:val="18"/>
          <w:szCs w:val="18"/>
          <w:lang w:eastAsia="it-IT"/>
        </w:rPr>
        <w:t>I prodotti chimici sono corredati delle schede di sicurezza ed utilizzati nel rispetto delle medesime schede.</w:t>
      </w:r>
    </w:p>
    <w:p w14:paraId="57FCA52B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125945C1" w14:textId="77777777" w:rsidR="004B3265" w:rsidRPr="004B3265" w:rsidRDefault="004B3265" w:rsidP="004B3265">
      <w:pPr>
        <w:rPr>
          <w:rFonts w:ascii="Verdana" w:eastAsia="Verdana" w:hAnsi="Verdana" w:cs="Verdana"/>
          <w:lang w:eastAsia="it-IT"/>
        </w:rPr>
      </w:pPr>
      <w:r w:rsidRPr="004B3265">
        <w:rPr>
          <w:rFonts w:ascii="Verdana" w:eastAsia="Verdana" w:hAnsi="Verdana" w:cs="Verdana"/>
          <w:lang w:eastAsia="it-IT"/>
        </w:rPr>
        <w:br w:type="page"/>
      </w:r>
      <w:bookmarkStart w:id="66" w:name="_rnvh8nq0d1fk"/>
      <w:bookmarkStart w:id="67" w:name="_Toc13035572"/>
      <w:bookmarkStart w:id="68" w:name="_Toc13047401"/>
      <w:bookmarkStart w:id="69" w:name="_Toc102987477"/>
      <w:bookmarkEnd w:id="66"/>
    </w:p>
    <w:p w14:paraId="05D5BC82" w14:textId="77777777" w:rsidR="004B3265" w:rsidRPr="004B3265" w:rsidRDefault="004B3265" w:rsidP="004B3265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120" w:line="240" w:lineRule="auto"/>
        <w:jc w:val="center"/>
        <w:outlineLvl w:val="1"/>
        <w:rPr>
          <w:rFonts w:ascii="Verdana" w:eastAsia="Verdana" w:hAnsi="Verdana" w:cs="Verdana"/>
          <w:lang w:eastAsia="it-IT"/>
        </w:rPr>
      </w:pPr>
      <w:bookmarkStart w:id="70" w:name="_Toc109384978"/>
      <w:bookmarkStart w:id="71" w:name="_Toc114652829"/>
      <w:r w:rsidRPr="004B3265">
        <w:rPr>
          <w:rFonts w:ascii="Verdana" w:eastAsia="Verdana" w:hAnsi="Verdana" w:cs="Verdana"/>
          <w:lang w:eastAsia="it-IT"/>
        </w:rPr>
        <w:lastRenderedPageBreak/>
        <w:t>Cooperazione e coordinamento</w:t>
      </w:r>
      <w:bookmarkEnd w:id="67"/>
      <w:bookmarkEnd w:id="68"/>
      <w:bookmarkEnd w:id="69"/>
      <w:bookmarkEnd w:id="70"/>
      <w:bookmarkEnd w:id="71"/>
      <w:r w:rsidRPr="004B3265">
        <w:rPr>
          <w:rFonts w:ascii="Verdana" w:eastAsia="Verdana" w:hAnsi="Verdana" w:cs="Verdana"/>
          <w:lang w:eastAsia="it-IT"/>
        </w:rPr>
        <w:t xml:space="preserve"> </w:t>
      </w:r>
    </w:p>
    <w:p w14:paraId="73AD6DF6" w14:textId="77777777" w:rsidR="004B3265" w:rsidRPr="004B3265" w:rsidRDefault="004B3265" w:rsidP="004B3265">
      <w:pPr>
        <w:spacing w:after="100" w:line="240" w:lineRule="auto"/>
        <w:rPr>
          <w:rFonts w:ascii="Verdana" w:eastAsia="Verdana" w:hAnsi="Verdana" w:cs="Verdana"/>
          <w:b/>
          <w:sz w:val="4"/>
          <w:szCs w:val="4"/>
          <w:lang w:eastAsia="it-IT"/>
        </w:rPr>
      </w:pPr>
    </w:p>
    <w:p w14:paraId="5F60730C" w14:textId="77777777" w:rsidR="004B3265" w:rsidRPr="004B3265" w:rsidRDefault="004B3265" w:rsidP="004B3265">
      <w:pPr>
        <w:spacing w:after="10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La Ditta appaltatrice, nell’ambito della cooperazione e coordinamento degli interventi di prevenzione e protezione dai rischi, dichiara che durante la propria attività in appalto:</w:t>
      </w:r>
    </w:p>
    <w:p w14:paraId="122A76CB" w14:textId="77777777" w:rsidR="004B3265" w:rsidRPr="004B3265" w:rsidRDefault="004B3265" w:rsidP="004B3265">
      <w:pPr>
        <w:widowControl w:val="0"/>
        <w:numPr>
          <w:ilvl w:val="0"/>
          <w:numId w:val="8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u w:val="single"/>
          <w:lang w:eastAsia="it-IT"/>
        </w:rPr>
        <w:t>introduce</w:t>
      </w:r>
      <w:r w:rsidRPr="004B3265">
        <w:rPr>
          <w:rFonts w:ascii="Verdana" w:eastAsia="Verdana" w:hAnsi="Verdana" w:cs="Verdana"/>
          <w:sz w:val="18"/>
          <w:szCs w:val="18"/>
          <w:lang w:eastAsia="it-IT"/>
        </w:rPr>
        <w:t xml:space="preserve"> i seguenti rischi interferenziali aggiuntivi rispetto a quelli già individuati nel presente DUVRI:</w:t>
      </w:r>
    </w:p>
    <w:p w14:paraId="021BFEA6" w14:textId="77777777" w:rsidR="004B3265" w:rsidRPr="004B3265" w:rsidRDefault="004B3265" w:rsidP="004B3265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14:paraId="0704E2ED" w14:textId="77777777" w:rsidR="004B3265" w:rsidRPr="004B3265" w:rsidRDefault="004B3265" w:rsidP="004B3265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14:paraId="61824F8D" w14:textId="77777777" w:rsidR="004B3265" w:rsidRPr="004B3265" w:rsidRDefault="004B3265" w:rsidP="004B3265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14:paraId="5F32C08F" w14:textId="77777777" w:rsidR="004B3265" w:rsidRPr="004B3265" w:rsidRDefault="004B3265" w:rsidP="004B3265">
      <w:pPr>
        <w:widowControl w:val="0"/>
        <w:numPr>
          <w:ilvl w:val="0"/>
          <w:numId w:val="8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Propone le seguenti misure di sicurezza integrative:</w:t>
      </w:r>
    </w:p>
    <w:p w14:paraId="39121188" w14:textId="77777777" w:rsidR="004B3265" w:rsidRPr="004B3265" w:rsidRDefault="004B3265" w:rsidP="004B3265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14:paraId="0537513F" w14:textId="77777777" w:rsidR="004B3265" w:rsidRPr="004B3265" w:rsidRDefault="004B3265" w:rsidP="004B3265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14:paraId="36349243" w14:textId="77777777" w:rsidR="004B3265" w:rsidRPr="004B3265" w:rsidRDefault="004B3265" w:rsidP="004B3265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14:paraId="19DBECE8" w14:textId="77777777" w:rsidR="004B3265" w:rsidRPr="004B3265" w:rsidRDefault="004B3265" w:rsidP="004B3265">
      <w:pPr>
        <w:widowControl w:val="0"/>
        <w:numPr>
          <w:ilvl w:val="0"/>
          <w:numId w:val="8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u w:val="single"/>
          <w:lang w:eastAsia="it-IT"/>
        </w:rPr>
        <w:t xml:space="preserve">non introduce </w:t>
      </w:r>
      <w:proofErr w:type="gramStart"/>
      <w:r w:rsidRPr="004B3265">
        <w:rPr>
          <w:rFonts w:ascii="Verdana" w:eastAsia="Verdana" w:hAnsi="Verdana" w:cs="Verdana"/>
          <w:sz w:val="18"/>
          <w:szCs w:val="18"/>
          <w:lang w:eastAsia="it-IT"/>
        </w:rPr>
        <w:t>ulteriori  rischi</w:t>
      </w:r>
      <w:proofErr w:type="gramEnd"/>
      <w:r w:rsidRPr="004B3265">
        <w:rPr>
          <w:rFonts w:ascii="Verdana" w:eastAsia="Verdana" w:hAnsi="Verdana" w:cs="Verdana"/>
          <w:sz w:val="18"/>
          <w:szCs w:val="18"/>
          <w:lang w:eastAsia="it-IT"/>
        </w:rPr>
        <w:t xml:space="preserve"> interferenziali</w:t>
      </w:r>
    </w:p>
    <w:p w14:paraId="251C4E95" w14:textId="77777777" w:rsidR="004B3265" w:rsidRPr="004B3265" w:rsidRDefault="004B3265" w:rsidP="004B326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u w:val="single"/>
          <w:lang w:eastAsia="it-IT"/>
        </w:rPr>
        <w:t>condivide</w:t>
      </w:r>
      <w:r w:rsidRPr="004B3265">
        <w:rPr>
          <w:rFonts w:ascii="Verdana" w:eastAsia="Verdana" w:hAnsi="Verdana" w:cs="Verdana"/>
          <w:sz w:val="18"/>
          <w:szCs w:val="18"/>
          <w:lang w:eastAsia="it-IT"/>
        </w:rPr>
        <w:t xml:space="preserve"> le misure preventive e protettive definite da ARST per la gestione dei rischi interferenziali </w:t>
      </w:r>
    </w:p>
    <w:p w14:paraId="49FF7CD9" w14:textId="77777777" w:rsidR="004B3265" w:rsidRPr="004B3265" w:rsidRDefault="004B3265" w:rsidP="004B3265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14:paraId="69657F0D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75C7F6FA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135ACC2F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1D57E830" w14:textId="77777777" w:rsidR="004B3265" w:rsidRPr="004B3265" w:rsidRDefault="004B3265" w:rsidP="004B3265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0" w:line="240" w:lineRule="auto"/>
        <w:jc w:val="center"/>
        <w:outlineLvl w:val="1"/>
        <w:rPr>
          <w:rFonts w:ascii="Verdana" w:eastAsia="Verdana" w:hAnsi="Verdana" w:cs="Verdana"/>
          <w:u w:val="single"/>
          <w:lang w:eastAsia="it-IT"/>
        </w:rPr>
      </w:pPr>
      <w:bookmarkStart w:id="72" w:name="_irdbledehaqq"/>
      <w:bookmarkStart w:id="73" w:name="_Toc13035573"/>
      <w:bookmarkStart w:id="74" w:name="_Toc13047402"/>
      <w:bookmarkStart w:id="75" w:name="_Toc102987478"/>
      <w:bookmarkStart w:id="76" w:name="_Toc109384979"/>
      <w:bookmarkStart w:id="77" w:name="_Toc114652830"/>
      <w:bookmarkEnd w:id="72"/>
      <w:r w:rsidRPr="004B3265">
        <w:rPr>
          <w:rFonts w:ascii="Verdana" w:eastAsia="Verdana" w:hAnsi="Verdana" w:cs="Verdana"/>
          <w:lang w:eastAsia="it-IT"/>
        </w:rPr>
        <w:t>Sottoscrizione da parte della ditta Appaltatrice</w:t>
      </w:r>
      <w:bookmarkEnd w:id="73"/>
      <w:bookmarkEnd w:id="74"/>
      <w:bookmarkEnd w:id="75"/>
      <w:bookmarkEnd w:id="76"/>
      <w:bookmarkEnd w:id="77"/>
      <w:r w:rsidRPr="004B3265">
        <w:rPr>
          <w:rFonts w:ascii="Verdana" w:eastAsia="Verdana" w:hAnsi="Verdana" w:cs="Verdana"/>
          <w:lang w:eastAsia="it-IT"/>
        </w:rPr>
        <w:t xml:space="preserve"> </w:t>
      </w:r>
    </w:p>
    <w:p w14:paraId="50734D5B" w14:textId="77777777" w:rsidR="004B3265" w:rsidRPr="004B3265" w:rsidRDefault="004B3265" w:rsidP="004B3265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</w:p>
    <w:p w14:paraId="726B86AE" w14:textId="77777777" w:rsidR="004B3265" w:rsidRPr="004B3265" w:rsidRDefault="004B3265" w:rsidP="004B3265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 xml:space="preserve">La Ditta Appaltatrice: </w:t>
      </w:r>
    </w:p>
    <w:p w14:paraId="221AAD42" w14:textId="77777777" w:rsidR="004B3265" w:rsidRPr="004B3265" w:rsidRDefault="004B3265" w:rsidP="004B3265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</w:p>
    <w:p w14:paraId="7475941E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shd w:val="clear" w:color="auto" w:fill="FFFF66"/>
          <w:lang w:eastAsia="it-IT"/>
        </w:rPr>
      </w:pPr>
      <w:r w:rsidRPr="004B3265">
        <w:rPr>
          <w:rFonts w:ascii="Verdana" w:eastAsia="Verdana" w:hAnsi="Verdana" w:cs="Verdana"/>
          <w:sz w:val="18"/>
          <w:szCs w:val="18"/>
          <w:lang w:eastAsia="it-IT"/>
        </w:rPr>
        <w:t>&lt;compilare&gt;</w:t>
      </w:r>
    </w:p>
    <w:p w14:paraId="5DC02640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2"/>
        <w:gridCol w:w="4823"/>
      </w:tblGrid>
      <w:tr w:rsidR="004B3265" w:rsidRPr="004B3265" w14:paraId="15384036" w14:textId="77777777" w:rsidTr="002F675D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8600F" w14:textId="77777777" w:rsidR="004B3265" w:rsidRPr="004B3265" w:rsidRDefault="004B3265" w:rsidP="004B3265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EE20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Il Datore di Lavoro </w:t>
            </w:r>
          </w:p>
          <w:p w14:paraId="4C9110D3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14:paraId="743F4844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4B3265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(___________________)</w:t>
            </w:r>
          </w:p>
          <w:p w14:paraId="3AC43BD5" w14:textId="77777777" w:rsidR="004B3265" w:rsidRPr="004B3265" w:rsidRDefault="004B3265" w:rsidP="004B3265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2A040553" w14:textId="77777777" w:rsidR="004B3265" w:rsidRPr="004B3265" w:rsidRDefault="004B3265" w:rsidP="004B3265">
      <w:pPr>
        <w:widowControl w:val="0"/>
        <w:spacing w:after="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774D1358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62EC2122" w14:textId="77777777" w:rsidR="004B3265" w:rsidRPr="004B3265" w:rsidRDefault="004B3265" w:rsidP="004B3265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17C01375" w14:textId="77777777" w:rsidR="004B3265" w:rsidRPr="004B3265" w:rsidRDefault="004B3265" w:rsidP="004B3265">
      <w:pPr>
        <w:rPr>
          <w:rFonts w:ascii="Calibri" w:eastAsia="Calibri" w:hAnsi="Calibri" w:cs="Times New Roman"/>
          <w:sz w:val="4"/>
          <w:szCs w:val="4"/>
        </w:rPr>
      </w:pPr>
    </w:p>
    <w:p w14:paraId="3EB73DE1" w14:textId="77777777" w:rsidR="004B3265" w:rsidRPr="004B3265" w:rsidRDefault="004B3265" w:rsidP="004B3265">
      <w:pPr>
        <w:widowControl w:val="0"/>
        <w:spacing w:after="120" w:line="240" w:lineRule="auto"/>
        <w:jc w:val="center"/>
        <w:rPr>
          <w:rFonts w:ascii="Verdana" w:eastAsia="Verdana" w:hAnsi="Verdana" w:cs="Verdana"/>
          <w:sz w:val="18"/>
          <w:szCs w:val="18"/>
          <w:lang w:eastAsia="it-IT"/>
        </w:rPr>
      </w:pPr>
    </w:p>
    <w:p w14:paraId="16CDBA6E" w14:textId="77777777" w:rsidR="004B3265" w:rsidRPr="004B3265" w:rsidRDefault="004B3265" w:rsidP="004B3265">
      <w:pPr>
        <w:widowControl w:val="0"/>
        <w:spacing w:after="120" w:line="240" w:lineRule="auto"/>
        <w:jc w:val="center"/>
        <w:rPr>
          <w:rFonts w:ascii="Verdana" w:eastAsia="Verdana" w:hAnsi="Verdana" w:cs="Verdana"/>
          <w:sz w:val="18"/>
          <w:szCs w:val="18"/>
          <w:lang w:eastAsia="it-IT"/>
        </w:rPr>
      </w:pPr>
    </w:p>
    <w:p w14:paraId="6D75D1B2" w14:textId="77777777" w:rsidR="004B3265" w:rsidRPr="004B3265" w:rsidRDefault="004B3265" w:rsidP="004B3265">
      <w:pPr>
        <w:widowControl w:val="0"/>
        <w:spacing w:after="120" w:line="240" w:lineRule="auto"/>
        <w:jc w:val="center"/>
        <w:rPr>
          <w:rFonts w:ascii="Verdana" w:eastAsia="Verdana" w:hAnsi="Verdana" w:cs="Verdana"/>
          <w:b/>
          <w:sz w:val="18"/>
          <w:szCs w:val="18"/>
          <w:lang w:eastAsia="it-IT"/>
        </w:rPr>
      </w:pPr>
    </w:p>
    <w:p w14:paraId="5BFA7B4B" w14:textId="77777777" w:rsidR="004B3265" w:rsidRPr="004B3265" w:rsidRDefault="004B3265" w:rsidP="004B3265">
      <w:pPr>
        <w:widowControl w:val="0"/>
        <w:spacing w:after="120" w:line="240" w:lineRule="auto"/>
        <w:jc w:val="center"/>
        <w:rPr>
          <w:rFonts w:ascii="Verdana" w:eastAsia="Verdana" w:hAnsi="Verdana" w:cs="Verdana"/>
          <w:b/>
          <w:sz w:val="18"/>
          <w:szCs w:val="18"/>
          <w:lang w:eastAsia="it-IT"/>
        </w:rPr>
      </w:pPr>
    </w:p>
    <w:p w14:paraId="3358E029" w14:textId="77777777" w:rsidR="004B3265" w:rsidRPr="004B3265" w:rsidRDefault="004B3265" w:rsidP="004B3265">
      <w:pPr>
        <w:widowControl w:val="0"/>
        <w:spacing w:after="120" w:line="240" w:lineRule="auto"/>
        <w:jc w:val="center"/>
        <w:rPr>
          <w:rFonts w:ascii="Verdana" w:eastAsia="Verdana" w:hAnsi="Verdana" w:cs="Verdana"/>
          <w:b/>
          <w:sz w:val="18"/>
          <w:szCs w:val="18"/>
          <w:lang w:eastAsia="it-IT"/>
        </w:rPr>
      </w:pPr>
    </w:p>
    <w:p w14:paraId="739C5EA8" w14:textId="77777777" w:rsidR="004B3265" w:rsidRPr="004B3265" w:rsidRDefault="004B3265" w:rsidP="004B3265">
      <w:pPr>
        <w:widowControl w:val="0"/>
        <w:spacing w:after="120" w:line="240" w:lineRule="auto"/>
        <w:jc w:val="center"/>
        <w:rPr>
          <w:rFonts w:ascii="Verdana" w:eastAsia="Verdana" w:hAnsi="Verdana" w:cs="Verdana"/>
          <w:b/>
          <w:sz w:val="18"/>
          <w:szCs w:val="18"/>
          <w:lang w:eastAsia="it-IT"/>
        </w:rPr>
      </w:pPr>
    </w:p>
    <w:p w14:paraId="50E84419" w14:textId="77777777" w:rsidR="004B3265" w:rsidRPr="004B3265" w:rsidRDefault="004B3265" w:rsidP="004B3265">
      <w:pPr>
        <w:widowControl w:val="0"/>
        <w:spacing w:after="120" w:line="240" w:lineRule="auto"/>
        <w:jc w:val="center"/>
        <w:rPr>
          <w:rFonts w:ascii="Verdana" w:eastAsia="Verdana" w:hAnsi="Verdana" w:cs="Verdana"/>
          <w:b/>
          <w:sz w:val="18"/>
          <w:szCs w:val="18"/>
          <w:lang w:eastAsia="it-IT"/>
        </w:rPr>
      </w:pPr>
    </w:p>
    <w:p w14:paraId="798950AA" w14:textId="77777777" w:rsidR="00E668F7" w:rsidRDefault="00E668F7"/>
    <w:sectPr w:rsidR="00E668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6" w:right="1133" w:bottom="566" w:left="1133" w:header="568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A270" w14:textId="77777777" w:rsidR="005432AE" w:rsidRDefault="005432AE" w:rsidP="004B3265">
      <w:pPr>
        <w:spacing w:after="0" w:line="240" w:lineRule="auto"/>
      </w:pPr>
      <w:r>
        <w:separator/>
      </w:r>
    </w:p>
  </w:endnote>
  <w:endnote w:type="continuationSeparator" w:id="0">
    <w:p w14:paraId="6941B96A" w14:textId="77777777" w:rsidR="005432AE" w:rsidRDefault="005432AE" w:rsidP="004B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9DA7" w14:textId="77777777" w:rsidR="00CF5DEF" w:rsidRDefault="00B86B9D">
    <w:pPr>
      <w:pBdr>
        <w:bottom w:val="single" w:sz="4" w:space="1" w:color="000000"/>
      </w:pBdr>
      <w:tabs>
        <w:tab w:val="center" w:pos="4819"/>
        <w:tab w:val="right" w:pos="9638"/>
      </w:tabs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Revisione: 1 </w:t>
    </w:r>
  </w:p>
  <w:p w14:paraId="4783C29E" w14:textId="77777777" w:rsidR="00CF5DEF" w:rsidRDefault="00B86B9D">
    <w:pPr>
      <w:tabs>
        <w:tab w:val="center" w:pos="4819"/>
        <w:tab w:val="right" w:pos="9638"/>
      </w:tabs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pag.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4B3265">
      <w:rPr>
        <w:b/>
        <w:noProof/>
        <w:sz w:val="16"/>
        <w:szCs w:val="16"/>
      </w:rPr>
      <w:t>4</w:t>
    </w:r>
    <w:r>
      <w:rPr>
        <w:b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</w:t>
    </w:r>
  </w:p>
  <w:p w14:paraId="24CE1505" w14:textId="77777777" w:rsidR="00CF5DEF" w:rsidRDefault="00B86B9D">
    <w:pPr>
      <w:pBdr>
        <w:top w:val="nil"/>
        <w:left w:val="nil"/>
        <w:bottom w:val="none" w:sz="0" w:space="1" w:color="000000"/>
        <w:right w:val="nil"/>
        <w:between w:val="nil"/>
      </w:pBdr>
      <w:tabs>
        <w:tab w:val="center" w:pos="4819"/>
        <w:tab w:val="right" w:pos="9638"/>
      </w:tabs>
      <w:spacing w:after="0"/>
      <w:rPr>
        <w:sz w:val="16"/>
        <w:szCs w:val="16"/>
      </w:rPr>
    </w:pPr>
    <w:r>
      <w:rPr>
        <w:color w:val="002060"/>
        <w:sz w:val="14"/>
        <w:szCs w:val="14"/>
      </w:rPr>
      <w:t>SICQUA/G.Loi/C.Carboni</w:t>
    </w:r>
    <w:r>
      <w:rPr>
        <w:rFonts w:ascii="Arial" w:eastAsia="Arial" w:hAnsi="Arial" w:cs="Arial"/>
        <w:color w:val="002060"/>
        <w:sz w:val="16"/>
        <w:szCs w:val="16"/>
      </w:rPr>
      <w:t>*</w:t>
    </w:r>
    <w:r w:rsidRPr="004D1977">
      <w:rPr>
        <w:rFonts w:eastAsia="Arial" w:cs="Arial"/>
        <w:color w:val="002060"/>
        <w:sz w:val="12"/>
        <w:szCs w:val="12"/>
      </w:rPr>
      <w:fldChar w:fldCharType="begin"/>
    </w:r>
    <w:r w:rsidRPr="004D1977">
      <w:rPr>
        <w:rFonts w:eastAsia="Arial" w:cs="Arial"/>
        <w:color w:val="002060"/>
        <w:sz w:val="12"/>
        <w:szCs w:val="12"/>
      </w:rPr>
      <w:instrText xml:space="preserve"> FILENAME   \* MERGEFORMAT </w:instrText>
    </w:r>
    <w:r w:rsidRPr="004D1977">
      <w:rPr>
        <w:rFonts w:eastAsia="Arial" w:cs="Arial"/>
        <w:color w:val="002060"/>
        <w:sz w:val="12"/>
        <w:szCs w:val="12"/>
      </w:rPr>
      <w:fldChar w:fldCharType="separate"/>
    </w:r>
    <w:r>
      <w:rPr>
        <w:rFonts w:eastAsia="Arial" w:cs="Arial"/>
        <w:noProof/>
        <w:color w:val="002060"/>
        <w:sz w:val="12"/>
        <w:szCs w:val="12"/>
      </w:rPr>
      <w:t>20220921_Duvri_IndgnCustomerStsfctn-ICS_2022.Srl.docx</w:t>
    </w:r>
    <w:r w:rsidRPr="004D1977">
      <w:rPr>
        <w:rFonts w:eastAsia="Arial" w:cs="Arial"/>
        <w:color w:val="002060"/>
        <w:sz w:val="12"/>
        <w:szCs w:val="12"/>
      </w:rPr>
      <w:fldChar w:fldCharType="end"/>
    </w:r>
  </w:p>
  <w:p w14:paraId="110930B1" w14:textId="77777777" w:rsidR="00CF5DEF" w:rsidRDefault="00000000">
    <w:pPr>
      <w:pBdr>
        <w:top w:val="nil"/>
        <w:left w:val="nil"/>
        <w:bottom w:val="nil"/>
        <w:right w:val="nil"/>
        <w:between w:val="nil"/>
      </w:pBdr>
      <w:spacing w:after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E5C7" w14:textId="77777777" w:rsidR="00CF5DEF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sz w:val="16"/>
        <w:szCs w:val="16"/>
      </w:rPr>
    </w:pPr>
  </w:p>
  <w:p w14:paraId="5309DFFA" w14:textId="77777777" w:rsidR="00CF5DEF" w:rsidRDefault="00B86B9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Revisione: 1 </w:t>
    </w:r>
  </w:p>
  <w:p w14:paraId="3CE26E1C" w14:textId="77777777" w:rsidR="00CF5DEF" w:rsidRDefault="00B86B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4B3265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55A6FE6A" w14:textId="77777777" w:rsidR="00CF5DEF" w:rsidRDefault="00B86B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ascii="Arial" w:eastAsia="Arial" w:hAnsi="Arial" w:cs="Arial"/>
        <w:color w:val="000000"/>
        <w:sz w:val="16"/>
        <w:szCs w:val="16"/>
      </w:rPr>
    </w:pPr>
    <w:r>
      <w:rPr>
        <w:color w:val="002060"/>
        <w:sz w:val="14"/>
        <w:szCs w:val="14"/>
      </w:rPr>
      <w:t>SICQUA/G.Loi/C.Carboni</w:t>
    </w:r>
    <w:r>
      <w:rPr>
        <w:rFonts w:ascii="Arial" w:eastAsia="Arial" w:hAnsi="Arial" w:cs="Arial"/>
        <w:color w:val="002060"/>
        <w:sz w:val="16"/>
        <w:szCs w:val="16"/>
      </w:rPr>
      <w:t>*</w:t>
    </w:r>
    <w:r w:rsidRPr="004D1977">
      <w:rPr>
        <w:rFonts w:eastAsia="Arial" w:cs="Arial"/>
        <w:color w:val="002060"/>
        <w:sz w:val="12"/>
        <w:szCs w:val="12"/>
      </w:rPr>
      <w:fldChar w:fldCharType="begin"/>
    </w:r>
    <w:r w:rsidRPr="004D1977">
      <w:rPr>
        <w:rFonts w:eastAsia="Arial" w:cs="Arial"/>
        <w:color w:val="002060"/>
        <w:sz w:val="12"/>
        <w:szCs w:val="12"/>
      </w:rPr>
      <w:instrText xml:space="preserve"> FILENAME   \* MERGEFORMAT </w:instrText>
    </w:r>
    <w:r w:rsidRPr="004D1977">
      <w:rPr>
        <w:rFonts w:eastAsia="Arial" w:cs="Arial"/>
        <w:color w:val="002060"/>
        <w:sz w:val="12"/>
        <w:szCs w:val="12"/>
      </w:rPr>
      <w:fldChar w:fldCharType="separate"/>
    </w:r>
    <w:r>
      <w:rPr>
        <w:rFonts w:eastAsia="Arial" w:cs="Arial"/>
        <w:noProof/>
        <w:color w:val="002060"/>
        <w:sz w:val="12"/>
        <w:szCs w:val="12"/>
      </w:rPr>
      <w:t>20220921_Duvri_IndgnCustomerStsfctn-ICS_2022.Srl.docx</w:t>
    </w:r>
    <w:r w:rsidRPr="004D1977">
      <w:rPr>
        <w:rFonts w:eastAsia="Arial" w:cs="Arial"/>
        <w:color w:val="002060"/>
        <w:sz w:val="12"/>
        <w:szCs w:val="12"/>
      </w:rPr>
      <w:fldChar w:fldCharType="end"/>
    </w:r>
    <w:r w:rsidRPr="004D1977">
      <w:rPr>
        <w:color w:val="00000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FD76" w14:textId="77777777" w:rsidR="005432AE" w:rsidRDefault="005432AE" w:rsidP="004B3265">
      <w:pPr>
        <w:spacing w:after="0" w:line="240" w:lineRule="auto"/>
      </w:pPr>
      <w:r>
        <w:separator/>
      </w:r>
    </w:p>
  </w:footnote>
  <w:footnote w:type="continuationSeparator" w:id="0">
    <w:p w14:paraId="4339516C" w14:textId="77777777" w:rsidR="005432AE" w:rsidRDefault="005432AE" w:rsidP="004B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F3AF" w14:textId="77777777" w:rsidR="00CF5DEF" w:rsidRDefault="00B86B9D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</w:rPr>
      <w:drawing>
        <wp:inline distT="114300" distB="114300" distL="114300" distR="114300" wp14:anchorId="2A2C93EE" wp14:editId="0B33DD71">
          <wp:extent cx="1238250" cy="248920"/>
          <wp:effectExtent l="0" t="0" r="0" b="0"/>
          <wp:docPr id="1" name="image7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1F3DF2" w14:textId="77777777" w:rsidR="00CF5DEF" w:rsidRDefault="00000000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pict w14:anchorId="5FC2F29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9F52" w14:textId="77777777" w:rsidR="004B3265" w:rsidRDefault="004B3265" w:rsidP="004B3265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</w:rPr>
      <w:drawing>
        <wp:inline distT="114300" distB="114300" distL="114300" distR="114300" wp14:anchorId="54E09F8F" wp14:editId="48560698">
          <wp:extent cx="1238250" cy="248920"/>
          <wp:effectExtent l="0" t="0" r="0" b="0"/>
          <wp:docPr id="2" name="image7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7A9"/>
    <w:multiLevelType w:val="multilevel"/>
    <w:tmpl w:val="889EBD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58B5FCB"/>
    <w:multiLevelType w:val="multilevel"/>
    <w:tmpl w:val="7B48EDCA"/>
    <w:lvl w:ilvl="0">
      <w:start w:val="1"/>
      <w:numFmt w:val="bullet"/>
      <w:lvlText w:val="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28270986">
    <w:abstractNumId w:val="0"/>
  </w:num>
  <w:num w:numId="2" w16cid:durableId="1931114529">
    <w:abstractNumId w:val="0"/>
  </w:num>
  <w:num w:numId="3" w16cid:durableId="1807698939">
    <w:abstractNumId w:val="0"/>
  </w:num>
  <w:num w:numId="4" w16cid:durableId="149952834">
    <w:abstractNumId w:val="0"/>
  </w:num>
  <w:num w:numId="5" w16cid:durableId="1094321679">
    <w:abstractNumId w:val="0"/>
  </w:num>
  <w:num w:numId="6" w16cid:durableId="128285457">
    <w:abstractNumId w:val="0"/>
  </w:num>
  <w:num w:numId="7" w16cid:durableId="976111882">
    <w:abstractNumId w:val="0"/>
  </w:num>
  <w:num w:numId="8" w16cid:durableId="122395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5"/>
    <w:rsid w:val="00202E45"/>
    <w:rsid w:val="003E7EAC"/>
    <w:rsid w:val="004B3265"/>
    <w:rsid w:val="005432AE"/>
    <w:rsid w:val="00B60A11"/>
    <w:rsid w:val="00B86B9D"/>
    <w:rsid w:val="00E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8FD9A"/>
  <w15:docId w15:val="{DE79C052-B61A-4570-BFEF-DF46068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EAC"/>
  </w:style>
  <w:style w:type="paragraph" w:styleId="Titolo1">
    <w:name w:val="heading 1"/>
    <w:basedOn w:val="Normale"/>
    <w:next w:val="Normale"/>
    <w:link w:val="Titolo1Carattere"/>
    <w:uiPriority w:val="9"/>
    <w:qFormat/>
    <w:rsid w:val="003E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aliases w:val="Titolo_3"/>
    <w:basedOn w:val="Normale"/>
    <w:next w:val="Normale"/>
    <w:link w:val="Titolo3Carattere"/>
    <w:uiPriority w:val="9"/>
    <w:qFormat/>
    <w:rsid w:val="003E7EAC"/>
    <w:pPr>
      <w:keepNext/>
      <w:widowControl w:val="0"/>
      <w:numPr>
        <w:ilvl w:val="2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outlineLvl w:val="2"/>
    </w:pPr>
    <w:rPr>
      <w:rFonts w:ascii="Verdana" w:eastAsia="Verdana" w:hAnsi="Verdana" w:cs="Verdana"/>
      <w:b/>
      <w:i/>
      <w:lang w:val="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7EAC"/>
    <w:pPr>
      <w:keepNext/>
      <w:keepLines/>
      <w:numPr>
        <w:ilvl w:val="3"/>
        <w:numId w:val="7"/>
      </w:numPr>
      <w:spacing w:before="200" w:after="0" w:line="360" w:lineRule="auto"/>
      <w:outlineLvl w:val="3"/>
    </w:pPr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EAC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EAC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EAC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EAC"/>
    <w:pPr>
      <w:keepNext/>
      <w:keepLines/>
      <w:numPr>
        <w:ilvl w:val="7"/>
        <w:numId w:val="7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EAC"/>
    <w:pPr>
      <w:keepNext/>
      <w:keepLines/>
      <w:spacing w:before="200" w:after="0" w:line="36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aliases w:val="Titolo_3 Carattere"/>
    <w:basedOn w:val="Carpredefinitoparagrafo"/>
    <w:link w:val="Titolo3"/>
    <w:uiPriority w:val="9"/>
    <w:rsid w:val="003E7EAC"/>
    <w:rPr>
      <w:rFonts w:ascii="Verdana" w:eastAsia="Verdana" w:hAnsi="Verdana" w:cs="Verdana"/>
      <w:b/>
      <w:i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7EAC"/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EAC"/>
    <w:rPr>
      <w:rFonts w:ascii="Cambria" w:eastAsia="Times New Roman" w:hAnsi="Cambria" w:cs="Times New Roman"/>
      <w:color w:val="243F60"/>
      <w:sz w:val="20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EAC"/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EAC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3E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2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65"/>
  </w:style>
  <w:style w:type="paragraph" w:styleId="Pidipagina">
    <w:name w:val="footer"/>
    <w:basedOn w:val="Normale"/>
    <w:link w:val="PidipaginaCarattere"/>
    <w:uiPriority w:val="99"/>
    <w:unhideWhenUsed/>
    <w:rsid w:val="004B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ARST SpA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Loi</dc:creator>
  <cp:lastModifiedBy>Paola Francesca Sedda</cp:lastModifiedBy>
  <cp:revision>2</cp:revision>
  <dcterms:created xsi:type="dcterms:W3CDTF">2022-09-22T11:29:00Z</dcterms:created>
  <dcterms:modified xsi:type="dcterms:W3CDTF">2022-09-22T11:29:00Z</dcterms:modified>
</cp:coreProperties>
</file>